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914" w:rsidRPr="00995EA3" w:rsidRDefault="00606914" w:rsidP="00606914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95EA3">
        <w:rPr>
          <w:rFonts w:ascii="Arial" w:hAnsi="Arial" w:cs="Arial"/>
          <w:sz w:val="24"/>
          <w:szCs w:val="24"/>
        </w:rPr>
        <w:t>Primož Pavlin</w:t>
      </w:r>
    </w:p>
    <w:p w:rsidR="00606914" w:rsidRPr="00995EA3" w:rsidRDefault="00606914" w:rsidP="00606914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606914" w:rsidRPr="00995EA3" w:rsidRDefault="00606914" w:rsidP="00606914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proofErr w:type="spellStart"/>
      <w:r w:rsidRPr="00995EA3">
        <w:rPr>
          <w:rFonts w:ascii="Arial" w:hAnsi="Arial" w:cs="Arial"/>
          <w:sz w:val="24"/>
          <w:szCs w:val="24"/>
        </w:rPr>
        <w:t>Research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Fellow</w:t>
      </w:r>
      <w:proofErr w:type="spellEnd"/>
    </w:p>
    <w:p w:rsidR="00606914" w:rsidRPr="00995EA3" w:rsidRDefault="00606914" w:rsidP="00606914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606914" w:rsidRPr="00995EA3" w:rsidRDefault="00606914" w:rsidP="00606914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95EA3">
        <w:rPr>
          <w:rFonts w:ascii="Arial" w:hAnsi="Arial" w:cs="Arial"/>
          <w:sz w:val="24"/>
          <w:szCs w:val="24"/>
        </w:rPr>
        <w:t>e-</w:t>
      </w:r>
      <w:proofErr w:type="spellStart"/>
      <w:r w:rsidRPr="00995EA3">
        <w:rPr>
          <w:rFonts w:ascii="Arial" w:hAnsi="Arial" w:cs="Arial"/>
          <w:sz w:val="24"/>
          <w:szCs w:val="24"/>
        </w:rPr>
        <w:t>mail</w:t>
      </w:r>
      <w:proofErr w:type="spellEnd"/>
      <w:r w:rsidRPr="00995EA3">
        <w:rPr>
          <w:rFonts w:ascii="Arial" w:hAnsi="Arial" w:cs="Arial"/>
          <w:sz w:val="24"/>
          <w:szCs w:val="24"/>
        </w:rPr>
        <w:t>: primoz.pavlin@zrc-sazu.si</w:t>
      </w:r>
    </w:p>
    <w:p w:rsidR="00606914" w:rsidRPr="00995EA3" w:rsidRDefault="00606914" w:rsidP="00606914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606914" w:rsidRPr="00995EA3" w:rsidRDefault="00606914" w:rsidP="00606914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606914" w:rsidRPr="00995EA3" w:rsidRDefault="00606914" w:rsidP="00606914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995EA3">
        <w:rPr>
          <w:rFonts w:ascii="Arial" w:hAnsi="Arial" w:cs="Arial"/>
          <w:sz w:val="24"/>
          <w:szCs w:val="24"/>
        </w:rPr>
        <w:t xml:space="preserve">Primož Pavlin </w:t>
      </w:r>
      <w:proofErr w:type="spellStart"/>
      <w:r w:rsidRPr="00995EA3">
        <w:rPr>
          <w:rFonts w:ascii="Arial" w:hAnsi="Arial" w:cs="Arial"/>
          <w:sz w:val="24"/>
          <w:szCs w:val="24"/>
        </w:rPr>
        <w:t>was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born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on December 4, 1955 in Ljubljana. </w:t>
      </w:r>
      <w:proofErr w:type="spellStart"/>
      <w:r w:rsidRPr="00995EA3">
        <w:rPr>
          <w:rFonts w:ascii="Arial" w:hAnsi="Arial" w:cs="Arial"/>
          <w:sz w:val="24"/>
          <w:szCs w:val="24"/>
        </w:rPr>
        <w:t>He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attended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primary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school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and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grammar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school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in Ljubljana. In 1986 </w:t>
      </w:r>
      <w:proofErr w:type="spellStart"/>
      <w:r w:rsidRPr="00995EA3">
        <w:rPr>
          <w:rFonts w:ascii="Arial" w:hAnsi="Arial" w:cs="Arial"/>
          <w:sz w:val="24"/>
          <w:szCs w:val="24"/>
        </w:rPr>
        <w:t>he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graduated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95EA3">
        <w:rPr>
          <w:rFonts w:ascii="Arial" w:hAnsi="Arial" w:cs="Arial"/>
          <w:sz w:val="24"/>
          <w:szCs w:val="24"/>
        </w:rPr>
        <w:t>arch</w:t>
      </w:r>
      <w:r>
        <w:rPr>
          <w:rFonts w:ascii="Arial" w:hAnsi="Arial" w:cs="Arial"/>
          <w:sz w:val="24"/>
          <w:szCs w:val="24"/>
        </w:rPr>
        <w:t>a</w:t>
      </w:r>
      <w:r w:rsidRPr="00995EA3">
        <w:rPr>
          <w:rFonts w:ascii="Arial" w:hAnsi="Arial" w:cs="Arial"/>
          <w:sz w:val="24"/>
          <w:szCs w:val="24"/>
        </w:rPr>
        <w:t>eology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995EA3">
        <w:rPr>
          <w:rFonts w:ascii="Arial" w:hAnsi="Arial" w:cs="Arial"/>
          <w:sz w:val="24"/>
          <w:szCs w:val="24"/>
        </w:rPr>
        <w:t>the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Faculty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of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Arts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995EA3">
        <w:rPr>
          <w:rFonts w:ascii="Arial" w:hAnsi="Arial" w:cs="Arial"/>
          <w:sz w:val="24"/>
          <w:szCs w:val="24"/>
        </w:rPr>
        <w:t>University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of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Ljubljana. </w:t>
      </w:r>
      <w:proofErr w:type="spellStart"/>
      <w:r w:rsidRPr="00995EA3">
        <w:rPr>
          <w:rFonts w:ascii="Arial" w:hAnsi="Arial" w:cs="Arial"/>
          <w:sz w:val="24"/>
          <w:szCs w:val="24"/>
        </w:rPr>
        <w:t>He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received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his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master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's </w:t>
      </w:r>
      <w:proofErr w:type="spellStart"/>
      <w:r w:rsidRPr="00995EA3">
        <w:rPr>
          <w:rFonts w:ascii="Arial" w:hAnsi="Arial" w:cs="Arial"/>
          <w:sz w:val="24"/>
          <w:szCs w:val="24"/>
        </w:rPr>
        <w:t>degree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from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the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same </w:t>
      </w:r>
      <w:proofErr w:type="spellStart"/>
      <w:r w:rsidRPr="00995EA3">
        <w:rPr>
          <w:rFonts w:ascii="Arial" w:hAnsi="Arial" w:cs="Arial"/>
          <w:sz w:val="24"/>
          <w:szCs w:val="24"/>
        </w:rPr>
        <w:t>university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in 2001 </w:t>
      </w:r>
      <w:proofErr w:type="spellStart"/>
      <w:r w:rsidRPr="00995EA3">
        <w:rPr>
          <w:rFonts w:ascii="Arial" w:hAnsi="Arial" w:cs="Arial"/>
          <w:sz w:val="24"/>
          <w:szCs w:val="24"/>
        </w:rPr>
        <w:t>and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his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doctor</w:t>
      </w:r>
      <w:proofErr w:type="spellEnd"/>
      <w:r>
        <w:rPr>
          <w:rFonts w:ascii="Arial" w:hAnsi="Arial" w:cs="Arial"/>
          <w:sz w:val="24"/>
          <w:szCs w:val="24"/>
        </w:rPr>
        <w:t xml:space="preserve">'s </w:t>
      </w:r>
      <w:proofErr w:type="spellStart"/>
      <w:r>
        <w:rPr>
          <w:rFonts w:ascii="Arial" w:hAnsi="Arial" w:cs="Arial"/>
          <w:sz w:val="24"/>
          <w:szCs w:val="24"/>
        </w:rPr>
        <w:t>degree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in 2011.</w:t>
      </w:r>
    </w:p>
    <w:p w:rsidR="00606914" w:rsidRPr="00995EA3" w:rsidRDefault="00606914" w:rsidP="00606914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proofErr w:type="spellStart"/>
      <w:r w:rsidRPr="00995EA3">
        <w:rPr>
          <w:rFonts w:ascii="Arial" w:hAnsi="Arial" w:cs="Arial"/>
          <w:sz w:val="24"/>
          <w:szCs w:val="24"/>
        </w:rPr>
        <w:t>Since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1988 </w:t>
      </w:r>
      <w:proofErr w:type="spellStart"/>
      <w:r w:rsidRPr="00995EA3">
        <w:rPr>
          <w:rFonts w:ascii="Arial" w:hAnsi="Arial" w:cs="Arial"/>
          <w:sz w:val="24"/>
          <w:szCs w:val="24"/>
        </w:rPr>
        <w:t>he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has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been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employed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at </w:t>
      </w:r>
      <w:proofErr w:type="spellStart"/>
      <w:r w:rsidRPr="00995EA3">
        <w:rPr>
          <w:rFonts w:ascii="Arial" w:hAnsi="Arial" w:cs="Arial"/>
          <w:sz w:val="24"/>
          <w:szCs w:val="24"/>
        </w:rPr>
        <w:t>the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Scientific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Research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Center </w:t>
      </w:r>
      <w:proofErr w:type="spellStart"/>
      <w:r w:rsidRPr="00995EA3">
        <w:rPr>
          <w:rFonts w:ascii="Arial" w:hAnsi="Arial" w:cs="Arial"/>
          <w:sz w:val="24"/>
          <w:szCs w:val="24"/>
        </w:rPr>
        <w:t>of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the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Slovenian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Academy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of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Sciences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and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Arts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, at </w:t>
      </w:r>
      <w:proofErr w:type="spellStart"/>
      <w:r w:rsidRPr="00995EA3">
        <w:rPr>
          <w:rFonts w:ascii="Arial" w:hAnsi="Arial" w:cs="Arial"/>
          <w:sz w:val="24"/>
          <w:szCs w:val="24"/>
        </w:rPr>
        <w:t>the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Institute </w:t>
      </w:r>
      <w:proofErr w:type="spellStart"/>
      <w:r w:rsidRPr="00995EA3">
        <w:rPr>
          <w:rFonts w:ascii="Arial" w:hAnsi="Arial" w:cs="Arial"/>
          <w:sz w:val="24"/>
          <w:szCs w:val="24"/>
        </w:rPr>
        <w:t>of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Arch</w:t>
      </w:r>
      <w:r>
        <w:rPr>
          <w:rFonts w:ascii="Arial" w:hAnsi="Arial" w:cs="Arial"/>
          <w:sz w:val="24"/>
          <w:szCs w:val="24"/>
        </w:rPr>
        <w:t>a</w:t>
      </w:r>
      <w:r w:rsidRPr="00995EA3">
        <w:rPr>
          <w:rFonts w:ascii="Arial" w:hAnsi="Arial" w:cs="Arial"/>
          <w:sz w:val="24"/>
          <w:szCs w:val="24"/>
        </w:rPr>
        <w:t>eology</w:t>
      </w:r>
      <w:proofErr w:type="spellEnd"/>
      <w:r>
        <w:rPr>
          <w:rFonts w:ascii="Arial" w:hAnsi="Arial" w:cs="Arial"/>
          <w:sz w:val="24"/>
          <w:szCs w:val="24"/>
        </w:rPr>
        <w:t xml:space="preserve"> in Ljubljana</w:t>
      </w:r>
      <w:bookmarkStart w:id="0" w:name="_GoBack"/>
      <w:bookmarkEnd w:id="0"/>
      <w:r w:rsidRPr="00995EA3">
        <w:rPr>
          <w:rFonts w:ascii="Arial" w:hAnsi="Arial" w:cs="Arial"/>
          <w:sz w:val="24"/>
          <w:szCs w:val="24"/>
        </w:rPr>
        <w:t>.</w:t>
      </w:r>
    </w:p>
    <w:p w:rsidR="00606914" w:rsidRPr="00995EA3" w:rsidRDefault="00606914" w:rsidP="00606914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606914" w:rsidRPr="00995EA3" w:rsidRDefault="00606914" w:rsidP="00606914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proofErr w:type="spellStart"/>
      <w:r w:rsidRPr="00995EA3">
        <w:rPr>
          <w:rFonts w:ascii="Arial" w:hAnsi="Arial" w:cs="Arial"/>
          <w:sz w:val="24"/>
          <w:szCs w:val="24"/>
        </w:rPr>
        <w:t>He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deals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with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the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prehistoric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arch</w:t>
      </w:r>
      <w:r>
        <w:rPr>
          <w:rFonts w:ascii="Arial" w:hAnsi="Arial" w:cs="Arial"/>
          <w:sz w:val="24"/>
          <w:szCs w:val="24"/>
        </w:rPr>
        <w:t>a</w:t>
      </w:r>
      <w:r w:rsidRPr="00995EA3">
        <w:rPr>
          <w:rFonts w:ascii="Arial" w:hAnsi="Arial" w:cs="Arial"/>
          <w:sz w:val="24"/>
          <w:szCs w:val="24"/>
        </w:rPr>
        <w:t>eology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of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the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Metal </w:t>
      </w:r>
      <w:proofErr w:type="spellStart"/>
      <w:r w:rsidRPr="00995EA3">
        <w:rPr>
          <w:rFonts w:ascii="Arial" w:hAnsi="Arial" w:cs="Arial"/>
          <w:sz w:val="24"/>
          <w:szCs w:val="24"/>
        </w:rPr>
        <w:t>Ages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995EA3">
        <w:rPr>
          <w:rFonts w:ascii="Arial" w:hAnsi="Arial" w:cs="Arial"/>
          <w:sz w:val="24"/>
          <w:szCs w:val="24"/>
        </w:rPr>
        <w:t>His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narrow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field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of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interest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is </w:t>
      </w:r>
      <w:proofErr w:type="spellStart"/>
      <w:r w:rsidRPr="00995EA3">
        <w:rPr>
          <w:rFonts w:ascii="Arial" w:hAnsi="Arial" w:cs="Arial"/>
          <w:sz w:val="24"/>
          <w:szCs w:val="24"/>
        </w:rPr>
        <w:t>the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Bronze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Age, </w:t>
      </w:r>
      <w:proofErr w:type="spellStart"/>
      <w:r w:rsidRPr="00995EA3">
        <w:rPr>
          <w:rFonts w:ascii="Arial" w:hAnsi="Arial" w:cs="Arial"/>
          <w:sz w:val="24"/>
          <w:szCs w:val="24"/>
        </w:rPr>
        <w:t>especially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hoard</w:t>
      </w:r>
      <w:r w:rsidRPr="00995EA3">
        <w:rPr>
          <w:rFonts w:ascii="Arial" w:hAnsi="Arial" w:cs="Arial"/>
          <w:sz w:val="24"/>
          <w:szCs w:val="24"/>
        </w:rPr>
        <w:t>s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and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sickles</w:t>
      </w:r>
      <w:proofErr w:type="spellEnd"/>
      <w:r w:rsidRPr="00995EA3">
        <w:rPr>
          <w:rFonts w:ascii="Arial" w:hAnsi="Arial" w:cs="Arial"/>
          <w:sz w:val="24"/>
          <w:szCs w:val="24"/>
        </w:rPr>
        <w:t>.</w:t>
      </w:r>
    </w:p>
    <w:p w:rsidR="00606914" w:rsidRPr="00995EA3" w:rsidRDefault="00606914" w:rsidP="00606914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606914" w:rsidRPr="00995EA3" w:rsidRDefault="00606914" w:rsidP="00606914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proofErr w:type="spellStart"/>
      <w:r w:rsidRPr="00995EA3">
        <w:rPr>
          <w:rFonts w:ascii="Arial" w:hAnsi="Arial" w:cs="Arial"/>
          <w:sz w:val="24"/>
          <w:szCs w:val="24"/>
        </w:rPr>
        <w:t>He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led </w:t>
      </w:r>
      <w:proofErr w:type="spellStart"/>
      <w:r w:rsidRPr="00995EA3">
        <w:rPr>
          <w:rFonts w:ascii="Arial" w:hAnsi="Arial" w:cs="Arial"/>
          <w:sz w:val="24"/>
          <w:szCs w:val="24"/>
        </w:rPr>
        <w:t>numerous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arch</w:t>
      </w:r>
      <w:r>
        <w:rPr>
          <w:rFonts w:ascii="Arial" w:hAnsi="Arial" w:cs="Arial"/>
          <w:sz w:val="24"/>
          <w:szCs w:val="24"/>
        </w:rPr>
        <w:t>a</w:t>
      </w:r>
      <w:r w:rsidRPr="00995EA3">
        <w:rPr>
          <w:rFonts w:ascii="Arial" w:hAnsi="Arial" w:cs="Arial"/>
          <w:sz w:val="24"/>
          <w:szCs w:val="24"/>
        </w:rPr>
        <w:t>eological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excavations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and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participated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995EA3">
        <w:rPr>
          <w:rFonts w:ascii="Arial" w:hAnsi="Arial" w:cs="Arial"/>
          <w:sz w:val="24"/>
          <w:szCs w:val="24"/>
        </w:rPr>
        <w:t>the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institute's </w:t>
      </w:r>
      <w:proofErr w:type="spellStart"/>
      <w:r w:rsidRPr="00995EA3">
        <w:rPr>
          <w:rFonts w:ascii="Arial" w:hAnsi="Arial" w:cs="Arial"/>
          <w:sz w:val="24"/>
          <w:szCs w:val="24"/>
        </w:rPr>
        <w:t>projects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He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was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995EA3">
        <w:rPr>
          <w:rFonts w:ascii="Arial" w:hAnsi="Arial" w:cs="Arial"/>
          <w:sz w:val="24"/>
          <w:szCs w:val="24"/>
        </w:rPr>
        <w:t>member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of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the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editorial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board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of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the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central </w:t>
      </w:r>
      <w:proofErr w:type="spellStart"/>
      <w:r w:rsidRPr="00995EA3">
        <w:rPr>
          <w:rFonts w:ascii="Arial" w:hAnsi="Arial" w:cs="Arial"/>
          <w:sz w:val="24"/>
          <w:szCs w:val="24"/>
        </w:rPr>
        <w:t>Slovenian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archaeological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journal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"Arheološki vestnik" (</w:t>
      </w:r>
      <w:proofErr w:type="spellStart"/>
      <w:r w:rsidRPr="00995EA3">
        <w:rPr>
          <w:rFonts w:ascii="Arial" w:hAnsi="Arial" w:cs="Arial"/>
          <w:sz w:val="24"/>
          <w:szCs w:val="24"/>
        </w:rPr>
        <w:t>Acta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Archeologica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) </w:t>
      </w:r>
      <w:proofErr w:type="spellStart"/>
      <w:r w:rsidRPr="00995EA3">
        <w:rPr>
          <w:rFonts w:ascii="Arial" w:hAnsi="Arial" w:cs="Arial"/>
          <w:sz w:val="24"/>
          <w:szCs w:val="24"/>
        </w:rPr>
        <w:t>and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is a </w:t>
      </w:r>
      <w:proofErr w:type="spellStart"/>
      <w:r w:rsidRPr="00995EA3">
        <w:rPr>
          <w:rFonts w:ascii="Arial" w:hAnsi="Arial" w:cs="Arial"/>
          <w:sz w:val="24"/>
          <w:szCs w:val="24"/>
        </w:rPr>
        <w:t>member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of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the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editorial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board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of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the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online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95EA3">
        <w:rPr>
          <w:rFonts w:ascii="Arial" w:hAnsi="Arial" w:cs="Arial"/>
          <w:sz w:val="24"/>
          <w:szCs w:val="24"/>
        </w:rPr>
        <w:t>encyclopedia</w:t>
      </w:r>
      <w:proofErr w:type="spellEnd"/>
      <w:r w:rsidRPr="00995EA3">
        <w:rPr>
          <w:rFonts w:ascii="Arial" w:hAnsi="Arial" w:cs="Arial"/>
          <w:sz w:val="24"/>
          <w:szCs w:val="24"/>
        </w:rPr>
        <w:t xml:space="preserve"> "Dedi". </w:t>
      </w:r>
    </w:p>
    <w:p w:rsidR="00606914" w:rsidRPr="00995EA3" w:rsidRDefault="00606914" w:rsidP="00606914">
      <w:pPr>
        <w:spacing w:line="360" w:lineRule="auto"/>
        <w:jc w:val="left"/>
        <w:rPr>
          <w:rFonts w:ascii="Arial" w:hAnsi="Arial" w:cs="Arial"/>
          <w:sz w:val="24"/>
          <w:szCs w:val="24"/>
        </w:rPr>
      </w:pPr>
    </w:p>
    <w:p w:rsidR="00606914" w:rsidRDefault="00606914" w:rsidP="00606914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Selected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</w:t>
      </w:r>
      <w:r w:rsidRPr="00995EA3">
        <w:rPr>
          <w:rFonts w:ascii="Arial" w:hAnsi="Arial" w:cs="Arial"/>
          <w:sz w:val="24"/>
          <w:szCs w:val="24"/>
        </w:rPr>
        <w:t>ibliography</w:t>
      </w:r>
      <w:proofErr w:type="spellEnd"/>
      <w:r w:rsidRPr="00995EA3">
        <w:rPr>
          <w:rFonts w:ascii="Arial" w:hAnsi="Arial" w:cs="Arial"/>
          <w:sz w:val="24"/>
          <w:szCs w:val="24"/>
        </w:rPr>
        <w:t>:</w:t>
      </w:r>
    </w:p>
    <w:p w:rsidR="00606914" w:rsidRDefault="00606914" w:rsidP="00606914">
      <w:pPr>
        <w:spacing w:line="360" w:lineRule="auto"/>
        <w:jc w:val="left"/>
        <w:rPr>
          <w:rFonts w:ascii="Arial" w:hAnsi="Arial" w:cs="Arial"/>
          <w:sz w:val="24"/>
          <w:szCs w:val="24"/>
        </w:rPr>
      </w:pPr>
      <w:r w:rsidRPr="00810F77">
        <w:rPr>
          <w:rFonts w:ascii="Arial" w:hAnsi="Arial" w:cs="Arial"/>
          <w:sz w:val="24"/>
          <w:szCs w:val="24"/>
        </w:rPr>
        <w:t>https://zrc-sazu.academia.edu/Primo</w:t>
      </w:r>
      <w:r>
        <w:rPr>
          <w:rFonts w:ascii="Arial" w:hAnsi="Arial" w:cs="Arial"/>
          <w:sz w:val="24"/>
          <w:szCs w:val="24"/>
        </w:rPr>
        <w:t>ž</w:t>
      </w:r>
      <w:r w:rsidRPr="00810F77">
        <w:rPr>
          <w:rFonts w:ascii="Arial" w:hAnsi="Arial" w:cs="Arial"/>
          <w:sz w:val="24"/>
          <w:szCs w:val="24"/>
        </w:rPr>
        <w:t>Pavlin</w:t>
      </w:r>
    </w:p>
    <w:p w:rsidR="009F02B9" w:rsidRDefault="00606914"/>
    <w:sectPr w:rsidR="009F02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6914"/>
    <w:rsid w:val="00206671"/>
    <w:rsid w:val="00606914"/>
    <w:rsid w:val="00A61E67"/>
    <w:rsid w:val="00F33183"/>
    <w:rsid w:val="00F9349A"/>
    <w:rsid w:val="00FA5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1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14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Primož Pavlin</dc:creator>
  <cp:lastModifiedBy>Primož Pavlin</cp:lastModifiedBy>
  <cp:revision>1</cp:revision>
  <dcterms:created xsi:type="dcterms:W3CDTF">2020-06-05T10:37:00Z</dcterms:created>
  <dcterms:modified xsi:type="dcterms:W3CDTF">2020-06-05T10:43:00Z</dcterms:modified>
</cp:coreProperties>
</file>